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56B" w:rsidRPr="00BC156B" w:rsidRDefault="00BC156B" w:rsidP="00BC15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44"/>
          <w:szCs w:val="44"/>
        </w:rPr>
      </w:pPr>
      <w:r w:rsidRPr="00BC156B">
        <w:rPr>
          <w:rFonts w:ascii="Arial" w:eastAsia="Times New Roman" w:hAnsi="Arial" w:cs="Arial"/>
          <w:b/>
          <w:bCs/>
          <w:color w:val="111111"/>
          <w:sz w:val="44"/>
          <w:szCs w:val="44"/>
        </w:rPr>
        <w:fldChar w:fldCharType="begin"/>
      </w:r>
      <w:r w:rsidRPr="00BC156B">
        <w:rPr>
          <w:rFonts w:ascii="Arial" w:eastAsia="Times New Roman" w:hAnsi="Arial" w:cs="Arial"/>
          <w:b/>
          <w:bCs/>
          <w:color w:val="111111"/>
          <w:sz w:val="44"/>
          <w:szCs w:val="44"/>
        </w:rPr>
        <w:instrText xml:space="preserve"> HYPERLINK "https://www.maam.ru/obrazovanie/konsultacii-dlya-roditelej" \o "Консультации для родителей" </w:instrText>
      </w:r>
      <w:r w:rsidRPr="00BC156B">
        <w:rPr>
          <w:rFonts w:ascii="Arial" w:eastAsia="Times New Roman" w:hAnsi="Arial" w:cs="Arial"/>
          <w:b/>
          <w:bCs/>
          <w:color w:val="111111"/>
          <w:sz w:val="44"/>
          <w:szCs w:val="44"/>
        </w:rPr>
        <w:fldChar w:fldCharType="separate"/>
      </w:r>
      <w:r w:rsidRPr="00BC156B">
        <w:rPr>
          <w:rFonts w:ascii="Arial" w:eastAsia="Times New Roman" w:hAnsi="Arial" w:cs="Arial"/>
          <w:b/>
          <w:bCs/>
          <w:color w:val="0088BB"/>
          <w:sz w:val="44"/>
          <w:szCs w:val="44"/>
          <w:u w:val="single"/>
        </w:rPr>
        <w:t>Консультация для родителей</w:t>
      </w:r>
      <w:r w:rsidRPr="00BC156B">
        <w:rPr>
          <w:rFonts w:ascii="Arial" w:eastAsia="Times New Roman" w:hAnsi="Arial" w:cs="Arial"/>
          <w:b/>
          <w:bCs/>
          <w:color w:val="111111"/>
          <w:sz w:val="44"/>
          <w:szCs w:val="44"/>
        </w:rPr>
        <w:fldChar w:fldCharType="end"/>
      </w:r>
    </w:p>
    <w:p w:rsidR="00BC156B" w:rsidRPr="00BC156B" w:rsidRDefault="00BC156B" w:rsidP="00BC15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C156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«</w:t>
      </w:r>
      <w:r w:rsidRPr="00BC156B">
        <w:rPr>
          <w:rFonts w:ascii="Arial" w:eastAsia="Times New Roman" w:hAnsi="Arial" w:cs="Arial"/>
          <w:b/>
          <w:bCs/>
          <w:i/>
          <w:iCs/>
          <w:color w:val="111111"/>
          <w:sz w:val="23"/>
        </w:rPr>
        <w:t>Правила </w:t>
      </w:r>
      <w:hyperlink r:id="rId5" w:tooltip="Пожарная безопасность" w:history="1">
        <w:r w:rsidRPr="00BC156B">
          <w:rPr>
            <w:rFonts w:ascii="Arial" w:eastAsia="Times New Roman" w:hAnsi="Arial" w:cs="Arial"/>
            <w:b/>
            <w:bCs/>
            <w:i/>
            <w:iCs/>
            <w:color w:val="0088BB"/>
            <w:sz w:val="23"/>
            <w:u w:val="single"/>
          </w:rPr>
          <w:t>пожарной безопасности</w:t>
        </w:r>
      </w:hyperlink>
      <w:r w:rsidRPr="00BC156B">
        <w:rPr>
          <w:rFonts w:ascii="Arial" w:eastAsia="Times New Roman" w:hAnsi="Arial" w:cs="Arial"/>
          <w:i/>
          <w:iCs/>
          <w:color w:val="111111"/>
          <w:sz w:val="23"/>
          <w:szCs w:val="23"/>
          <w:bdr w:val="none" w:sz="0" w:space="0" w:color="auto" w:frame="1"/>
        </w:rPr>
        <w:t>»</w:t>
      </w:r>
    </w:p>
    <w:p w:rsidR="00BC156B" w:rsidRDefault="00BC156B" w:rsidP="00BC15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</w:p>
    <w:p w:rsidR="00BC156B" w:rsidRPr="00BC156B" w:rsidRDefault="00BC156B" w:rsidP="00BC15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C156B">
        <w:rPr>
          <w:rFonts w:ascii="Arial" w:eastAsia="Times New Roman" w:hAnsi="Arial" w:cs="Arial"/>
          <w:color w:val="111111"/>
          <w:sz w:val="23"/>
          <w:szCs w:val="23"/>
        </w:rPr>
        <w:t>Не секрет, что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пожары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 чаще всего происходят от беспечного отношения к огню самих людей.</w:t>
      </w:r>
    </w:p>
    <w:p w:rsidR="00BC156B" w:rsidRPr="00BC156B" w:rsidRDefault="00BC156B" w:rsidP="00BC15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C156B">
        <w:rPr>
          <w:rFonts w:ascii="Arial" w:eastAsia="Times New Roman" w:hAnsi="Arial" w:cs="Arial"/>
          <w:color w:val="111111"/>
          <w:sz w:val="23"/>
          <w:szCs w:val="23"/>
        </w:rPr>
        <w:t>Значительная часть </w:t>
      </w:r>
      <w:hyperlink r:id="rId6" w:tooltip="Пожарная безопасность. Консультации для родителей" w:history="1">
        <w:r w:rsidRPr="00BC156B">
          <w:rPr>
            <w:rFonts w:ascii="Arial" w:eastAsia="Times New Roman" w:hAnsi="Arial" w:cs="Arial"/>
            <w:b/>
            <w:bCs/>
            <w:color w:val="0088BB"/>
            <w:sz w:val="23"/>
            <w:u w:val="single"/>
          </w:rPr>
          <w:t>пожаров происходит в жилье</w:t>
        </w:r>
      </w:hyperlink>
      <w:r w:rsidRPr="00BC156B">
        <w:rPr>
          <w:rFonts w:ascii="Arial" w:eastAsia="Times New Roman" w:hAnsi="Arial" w:cs="Arial"/>
          <w:color w:val="111111"/>
          <w:sz w:val="23"/>
          <w:szCs w:val="23"/>
        </w:rPr>
        <w:t>. Здесь гибель и травматизм людей от дыма и огня составляет 9 случаев из 10. По данным Центра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пожарной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 статистики в России при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пожарах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 xml:space="preserve"> среди 1 </w:t>
      </w:r>
      <w:proofErr w:type="gramStart"/>
      <w:r w:rsidRPr="00BC156B">
        <w:rPr>
          <w:rFonts w:ascii="Arial" w:eastAsia="Times New Roman" w:hAnsi="Arial" w:cs="Arial"/>
          <w:color w:val="111111"/>
          <w:sz w:val="23"/>
          <w:szCs w:val="23"/>
        </w:rPr>
        <w:t>миллиона потерпевших погибает</w:t>
      </w:r>
      <w:proofErr w:type="gramEnd"/>
      <w:r w:rsidRPr="00BC156B">
        <w:rPr>
          <w:rFonts w:ascii="Arial" w:eastAsia="Times New Roman" w:hAnsi="Arial" w:cs="Arial"/>
          <w:color w:val="111111"/>
          <w:sz w:val="23"/>
          <w:szCs w:val="23"/>
        </w:rPr>
        <w:t xml:space="preserve"> более 100 человек.</w:t>
      </w:r>
    </w:p>
    <w:p w:rsidR="00BC156B" w:rsidRPr="00BC156B" w:rsidRDefault="00BC156B" w:rsidP="00BC15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C156B">
        <w:rPr>
          <w:rFonts w:ascii="Arial" w:eastAsia="Times New Roman" w:hAnsi="Arial" w:cs="Arial"/>
          <w:color w:val="111111"/>
          <w:sz w:val="23"/>
          <w:szCs w:val="23"/>
        </w:rPr>
        <w:t>Основными причинами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пожаров в быту являются</w:t>
      </w:r>
      <w:proofErr w:type="gramStart"/>
      <w:r w:rsidRPr="00BC156B">
        <w:rPr>
          <w:rFonts w:ascii="Arial" w:eastAsia="Times New Roman" w:hAnsi="Arial" w:cs="Arial"/>
          <w:color w:val="111111"/>
          <w:sz w:val="23"/>
          <w:szCs w:val="23"/>
        </w:rPr>
        <w:t> :</w:t>
      </w:r>
      <w:proofErr w:type="gramEnd"/>
      <w:r w:rsidRPr="00BC156B">
        <w:rPr>
          <w:rFonts w:ascii="Arial" w:eastAsia="Times New Roman" w:hAnsi="Arial" w:cs="Arial"/>
          <w:color w:val="111111"/>
          <w:sz w:val="23"/>
          <w:szCs w:val="23"/>
        </w:rPr>
        <w:t xml:space="preserve"> неосторожное обращение с огнем при курении и приготовлении пищи, использование электробытовых приборов, теле-, видео- и аудиотехники, не адаптированной к отечественной электросети или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неисправных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, проведение электросварочных работ при ремонтных работах в квартирах, детские шалости с огнем.</w:t>
      </w:r>
    </w:p>
    <w:p w:rsidR="00BC156B" w:rsidRPr="00BC156B" w:rsidRDefault="00BC156B" w:rsidP="00BC15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C156B">
        <w:rPr>
          <w:rFonts w:ascii="Arial" w:eastAsia="Times New Roman" w:hAnsi="Arial" w:cs="Arial"/>
          <w:color w:val="111111"/>
          <w:sz w:val="23"/>
          <w:szCs w:val="23"/>
        </w:rPr>
        <w:t>При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пожаре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 дым гораздо опаснее огня. Большинство людей при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пожаре гибнут от дыма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. Если в помещение проник дым, надо смочить водой одежду, покрыть голову мокрой салфеткой и выходить, пригнувшись или ползком. Обязательно закрой форточку и дверь в комнате, где начался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пожар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. Закрытая дверь может не только задержать проникновение дыма, но иногда и погасить огонь.</w:t>
      </w:r>
    </w:p>
    <w:p w:rsidR="00BC156B" w:rsidRPr="00BC156B" w:rsidRDefault="00BC156B" w:rsidP="00BC15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C156B">
        <w:rPr>
          <w:rFonts w:ascii="Arial" w:eastAsia="Times New Roman" w:hAnsi="Arial" w:cs="Arial"/>
          <w:color w:val="111111"/>
          <w:sz w:val="23"/>
          <w:szCs w:val="23"/>
        </w:rPr>
        <w:t>Запомните самое главное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правило не только при пожаре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, но и при любой другой опасности - не поддавайтесь панике и не теряйте самообладания.</w:t>
      </w:r>
    </w:p>
    <w:p w:rsidR="00BC156B" w:rsidRPr="00BC156B" w:rsidRDefault="00BC156B" w:rsidP="00BC15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C156B">
        <w:rPr>
          <w:rFonts w:ascii="Arial" w:eastAsia="Times New Roman" w:hAnsi="Arial" w:cs="Arial"/>
          <w:color w:val="111111"/>
          <w:sz w:val="23"/>
          <w:szCs w:val="23"/>
        </w:rPr>
        <w:t>В среднем ежегодно происходит до 5 тыс.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пожаров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, в огне гибнет около 250 человек. По причине детской шалости с огнем происходит до 150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пожаров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. В огне погибает от 15 до 20 детей.</w:t>
      </w:r>
    </w:p>
    <w:p w:rsidR="00BC156B" w:rsidRPr="00BC156B" w:rsidRDefault="00BC156B" w:rsidP="00BC15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C156B">
        <w:rPr>
          <w:rFonts w:ascii="Arial" w:eastAsia="Times New Roman" w:hAnsi="Arial" w:cs="Arial"/>
          <w:color w:val="111111"/>
          <w:sz w:val="23"/>
          <w:szCs w:val="23"/>
        </w:rPr>
        <w:t>Почему это происходит? Ответ прост - в недостаточном обучении наших с вами детей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правилам пожарной безопасности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. Ведь обучение-это расширение знаний, знакомство с основными причинами возникновение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пожаров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, привитие элементарных навыков осторожного обращения с огнем и умение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правильно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 действовать в случае возникновения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пожара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, соблюдение требований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правил пожарной безопасности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. Если мы этому не обучим детей, мы тем самым запланируем настоящие и будущие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пожары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 из-за незнания элементарных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правил пожарной безопасности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. Соблюдение этих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правил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 должно стать для детей таким же обязательным и естественным, как соблюдение санитарно-гигиенических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правил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. Помочь им в этом обязаны мы, взрослые. Поэтому детям необходимо разъяснять опасность игр и шалостей с огнем,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правила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 предосторожности в обращении с электробытовыми приборами, умение вызывать на помощь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пожарную охрану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. Дети должны сознательно выполнять дома, на улице, в лесу требования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правил пожарной безопасности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.</w:t>
      </w:r>
    </w:p>
    <w:p w:rsidR="00BC156B" w:rsidRPr="00BC156B" w:rsidRDefault="00BC156B" w:rsidP="00BC15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C156B">
        <w:rPr>
          <w:rFonts w:ascii="Arial" w:eastAsia="Times New Roman" w:hAnsi="Arial" w:cs="Arial"/>
          <w:color w:val="111111"/>
          <w:sz w:val="23"/>
          <w:szCs w:val="23"/>
        </w:rPr>
        <w:t>Уважаемые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родители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!</w:t>
      </w:r>
    </w:p>
    <w:p w:rsidR="00BC156B" w:rsidRPr="00BC156B" w:rsidRDefault="00BC156B" w:rsidP="00BC15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C156B">
        <w:rPr>
          <w:rFonts w:ascii="Arial" w:eastAsia="Times New Roman" w:hAnsi="Arial" w:cs="Arial"/>
          <w:color w:val="111111"/>
          <w:sz w:val="23"/>
          <w:szCs w:val="23"/>
        </w:rPr>
        <w:t>В целях вашей </w:t>
      </w:r>
      <w:hyperlink r:id="rId7" w:tooltip="Безопасность, ОБЖ. Консультации для родителей" w:history="1">
        <w:r w:rsidRPr="00BC156B">
          <w:rPr>
            <w:rFonts w:ascii="Arial" w:eastAsia="Times New Roman" w:hAnsi="Arial" w:cs="Arial"/>
            <w:b/>
            <w:bCs/>
            <w:color w:val="0088BB"/>
            <w:sz w:val="23"/>
            <w:u w:val="single"/>
          </w:rPr>
          <w:t>безопасности и безопасности ваших детей</w:t>
        </w:r>
      </w:hyperlink>
      <w:r w:rsidRPr="00BC156B">
        <w:rPr>
          <w:rFonts w:ascii="Arial" w:eastAsia="Times New Roman" w:hAnsi="Arial" w:cs="Arial"/>
          <w:color w:val="111111"/>
          <w:sz w:val="23"/>
          <w:szCs w:val="23"/>
        </w:rPr>
        <w:t>, как можно чаще беседуйте с малышами о том, как себя вести в чрезвычайных ситуациях. </w:t>
      </w:r>
      <w:r w:rsidRPr="00BC156B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Но главное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 xml:space="preserve">: </w:t>
      </w:r>
      <w:proofErr w:type="gramStart"/>
      <w:r w:rsidRPr="00BC156B">
        <w:rPr>
          <w:rFonts w:ascii="Arial" w:eastAsia="Times New Roman" w:hAnsi="Arial" w:cs="Arial"/>
          <w:color w:val="111111"/>
          <w:sz w:val="23"/>
          <w:szCs w:val="23"/>
        </w:rPr>
        <w:t>избегайте</w:t>
      </w:r>
      <w:proofErr w:type="gramEnd"/>
      <w:r w:rsidRPr="00BC156B">
        <w:rPr>
          <w:rFonts w:ascii="Arial" w:eastAsia="Times New Roman" w:hAnsi="Arial" w:cs="Arial"/>
          <w:color w:val="111111"/>
          <w:sz w:val="23"/>
          <w:szCs w:val="23"/>
        </w:rPr>
        <w:t xml:space="preserve"> потенциальную опасность, например, опасность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ПОЖАРА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! Не забывайте с детьми повторять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правила пожарной безопасности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!</w:t>
      </w:r>
    </w:p>
    <w:p w:rsidR="00BC156B" w:rsidRPr="00BC156B" w:rsidRDefault="00BC156B" w:rsidP="00BC15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C156B">
        <w:rPr>
          <w:rFonts w:ascii="Arial" w:eastAsia="Times New Roman" w:hAnsi="Arial" w:cs="Arial"/>
          <w:color w:val="111111"/>
          <w:sz w:val="23"/>
          <w:szCs w:val="23"/>
        </w:rPr>
        <w:t>Вопросы, на которые каждый ребё </w:t>
      </w:r>
      <w:r w:rsidRPr="00BC156B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нок должен знать ответы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:</w:t>
      </w:r>
    </w:p>
    <w:p w:rsidR="00BC156B" w:rsidRPr="00BC156B" w:rsidRDefault="00BC156B" w:rsidP="00BC15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C156B">
        <w:rPr>
          <w:rFonts w:ascii="Arial" w:eastAsia="Times New Roman" w:hAnsi="Arial" w:cs="Arial"/>
          <w:color w:val="111111"/>
          <w:sz w:val="23"/>
          <w:szCs w:val="23"/>
        </w:rPr>
        <w:t>1. Что нужно знать, если возник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пожар в квартире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?</w:t>
      </w:r>
    </w:p>
    <w:p w:rsidR="00BC156B" w:rsidRPr="00BC156B" w:rsidRDefault="00BC156B" w:rsidP="00BC156B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C156B">
        <w:rPr>
          <w:rFonts w:ascii="Arial" w:eastAsia="Times New Roman" w:hAnsi="Arial" w:cs="Arial"/>
          <w:color w:val="111111"/>
          <w:sz w:val="23"/>
          <w:szCs w:val="23"/>
        </w:rPr>
        <w:t>2. Можно ли играть со спичками и зажигалками?</w:t>
      </w:r>
    </w:p>
    <w:p w:rsidR="00BC156B" w:rsidRPr="00BC156B" w:rsidRDefault="00BC156B" w:rsidP="00BC15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C156B">
        <w:rPr>
          <w:rFonts w:ascii="Arial" w:eastAsia="Times New Roman" w:hAnsi="Arial" w:cs="Arial"/>
          <w:color w:val="111111"/>
          <w:sz w:val="23"/>
          <w:szCs w:val="23"/>
        </w:rPr>
        <w:t>3. Чем можно тушить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пожар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?</w:t>
      </w:r>
    </w:p>
    <w:p w:rsidR="00BC156B" w:rsidRPr="00BC156B" w:rsidRDefault="00BC156B" w:rsidP="00BC156B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C156B">
        <w:rPr>
          <w:rFonts w:ascii="Arial" w:eastAsia="Times New Roman" w:hAnsi="Arial" w:cs="Arial"/>
          <w:color w:val="111111"/>
          <w:sz w:val="23"/>
          <w:szCs w:val="23"/>
        </w:rPr>
        <w:t>4. Можно ли самостоятельно пользоваться розеткой?</w:t>
      </w:r>
    </w:p>
    <w:p w:rsidR="00BC156B" w:rsidRPr="00BC156B" w:rsidRDefault="00BC156B" w:rsidP="00BC15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C156B">
        <w:rPr>
          <w:rFonts w:ascii="Arial" w:eastAsia="Times New Roman" w:hAnsi="Arial" w:cs="Arial"/>
          <w:color w:val="111111"/>
          <w:sz w:val="23"/>
          <w:szCs w:val="23"/>
        </w:rPr>
        <w:t>5. Знать номер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пожарной службы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?</w:t>
      </w:r>
    </w:p>
    <w:p w:rsidR="00BC156B" w:rsidRPr="00BC156B" w:rsidRDefault="00BC156B" w:rsidP="00BC15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C156B">
        <w:rPr>
          <w:rFonts w:ascii="Arial" w:eastAsia="Times New Roman" w:hAnsi="Arial" w:cs="Arial"/>
          <w:color w:val="111111"/>
          <w:sz w:val="23"/>
          <w:szCs w:val="23"/>
        </w:rPr>
        <w:t xml:space="preserve">6. </w:t>
      </w:r>
      <w:proofErr w:type="gramStart"/>
      <w:r w:rsidRPr="00BC156B">
        <w:rPr>
          <w:rFonts w:ascii="Arial" w:eastAsia="Times New Roman" w:hAnsi="Arial" w:cs="Arial"/>
          <w:color w:val="111111"/>
          <w:sz w:val="23"/>
          <w:szCs w:val="23"/>
        </w:rPr>
        <w:t>Главное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правило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 при любой опасности (не поддаваться панике?</w:t>
      </w:r>
      <w:proofErr w:type="gramEnd"/>
    </w:p>
    <w:p w:rsidR="00BC156B" w:rsidRPr="00BC156B" w:rsidRDefault="00BC156B" w:rsidP="00BC156B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C156B">
        <w:rPr>
          <w:rFonts w:ascii="Arial" w:eastAsia="Times New Roman" w:hAnsi="Arial" w:cs="Arial"/>
          <w:color w:val="111111"/>
          <w:sz w:val="23"/>
          <w:szCs w:val="23"/>
        </w:rPr>
        <w:lastRenderedPageBreak/>
        <w:t>7. Можно ли без взрослых пользоваться свечами?</w:t>
      </w:r>
    </w:p>
    <w:p w:rsidR="00BC156B" w:rsidRPr="00BC156B" w:rsidRDefault="00BC156B" w:rsidP="00BC156B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C156B">
        <w:rPr>
          <w:rFonts w:ascii="Arial" w:eastAsia="Times New Roman" w:hAnsi="Arial" w:cs="Arial"/>
          <w:color w:val="111111"/>
          <w:sz w:val="23"/>
          <w:szCs w:val="23"/>
        </w:rPr>
        <w:t>8. Можно ли трогать приборы мокрыми руками?</w:t>
      </w:r>
    </w:p>
    <w:p w:rsidR="00BC156B" w:rsidRPr="00BC156B" w:rsidRDefault="00BC156B" w:rsidP="00BC15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C156B">
        <w:rPr>
          <w:rFonts w:ascii="Arial" w:eastAsia="Times New Roman" w:hAnsi="Arial" w:cs="Arial"/>
          <w:color w:val="111111"/>
          <w:sz w:val="23"/>
          <w:szCs w:val="23"/>
        </w:rPr>
        <w:t>В СЛУЧАЕ ВОЗНИКНОВЕНИЯ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ПОЖАРА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, ЕСЛИ ВЗРОСЛЫХ НЕТ ДОМА, </w:t>
      </w:r>
      <w:r w:rsidRPr="00BC156B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ДЕТИ ДОЛЖНЫ ДЕЙСТВОВАТЬ СЛЕДУЮЩИМ ОБРАЗОМ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:</w:t>
      </w:r>
    </w:p>
    <w:p w:rsidR="00BC156B" w:rsidRPr="00BC156B" w:rsidRDefault="00BC156B" w:rsidP="00BC156B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C156B">
        <w:rPr>
          <w:rFonts w:ascii="Arial" w:eastAsia="Times New Roman" w:hAnsi="Arial" w:cs="Arial"/>
          <w:color w:val="111111"/>
          <w:sz w:val="23"/>
          <w:szCs w:val="23"/>
        </w:rPr>
        <w:t>1. Если огонь небольшой можно попробовать сразу же затушить его, набросив на него плотную ткань, одеяло или вылить кастрюлю воды.</w:t>
      </w:r>
    </w:p>
    <w:p w:rsidR="00BC156B" w:rsidRPr="00BC156B" w:rsidRDefault="00BC156B" w:rsidP="00BC15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C156B">
        <w:rPr>
          <w:rFonts w:ascii="Arial" w:eastAsia="Times New Roman" w:hAnsi="Arial" w:cs="Arial"/>
          <w:color w:val="111111"/>
          <w:sz w:val="23"/>
          <w:szCs w:val="23"/>
        </w:rPr>
        <w:t>2. Если огонь сразу не погас, немедленно убегайте из дома в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безопасное место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. И только после этого позвоните в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пожарную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 охрану или попросите об этом соседей.</w:t>
      </w:r>
    </w:p>
    <w:p w:rsidR="00BC156B" w:rsidRPr="00BC156B" w:rsidRDefault="00BC156B" w:rsidP="00BC15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C156B">
        <w:rPr>
          <w:rFonts w:ascii="Arial" w:eastAsia="Times New Roman" w:hAnsi="Arial" w:cs="Arial"/>
          <w:color w:val="111111"/>
          <w:sz w:val="23"/>
          <w:szCs w:val="23"/>
        </w:rPr>
        <w:t>3. Если не можете убежать из горящей квартиры, сразу же позвоните, сообщите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пожарным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 точный адрес и номер своей квартиры. После этого зовите из окна на помощь соседей или прохожих.</w:t>
      </w:r>
    </w:p>
    <w:p w:rsidR="00BC156B" w:rsidRPr="00BC156B" w:rsidRDefault="00BC156B" w:rsidP="00BC15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C156B">
        <w:rPr>
          <w:rFonts w:ascii="Arial" w:eastAsia="Times New Roman" w:hAnsi="Arial" w:cs="Arial"/>
          <w:color w:val="111111"/>
          <w:sz w:val="23"/>
          <w:szCs w:val="23"/>
        </w:rPr>
        <w:t>4. При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пожаре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 дым гораздо опаснее огня. Если чувствуете, что задыхаетесь, </w:t>
      </w:r>
      <w:r w:rsidRPr="00BC156B">
        <w:rPr>
          <w:rFonts w:ascii="Arial" w:eastAsia="Times New Roman" w:hAnsi="Arial" w:cs="Arial"/>
          <w:color w:val="111111"/>
          <w:sz w:val="23"/>
          <w:szCs w:val="23"/>
          <w:u w:val="single"/>
          <w:bdr w:val="none" w:sz="0" w:space="0" w:color="auto" w:frame="1"/>
        </w:rPr>
        <w:t>опуститесь на корточки или подвигайтесь к выходу ползком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: внизу дыма меньше.</w:t>
      </w:r>
    </w:p>
    <w:p w:rsidR="00BC156B" w:rsidRPr="00BC156B" w:rsidRDefault="00BC156B" w:rsidP="00BC156B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C156B">
        <w:rPr>
          <w:rFonts w:ascii="Arial" w:eastAsia="Times New Roman" w:hAnsi="Arial" w:cs="Arial"/>
          <w:color w:val="111111"/>
          <w:sz w:val="23"/>
          <w:szCs w:val="23"/>
        </w:rPr>
        <w:t>5. Нельзя прятаться в ванну, под шкаф, нужно выбежать из квартиры.</w:t>
      </w:r>
    </w:p>
    <w:p w:rsidR="00BC156B" w:rsidRPr="00BC156B" w:rsidRDefault="00BC156B" w:rsidP="00BC15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C156B">
        <w:rPr>
          <w:rFonts w:ascii="Arial" w:eastAsia="Times New Roman" w:hAnsi="Arial" w:cs="Arial"/>
          <w:color w:val="111111"/>
          <w:sz w:val="23"/>
          <w:szCs w:val="23"/>
        </w:rPr>
        <w:t>6. Ожидая приезда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пожарных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, не теряйте головы и не выпрыгивайте из окна.</w:t>
      </w:r>
    </w:p>
    <w:p w:rsidR="00BC156B" w:rsidRPr="00BC156B" w:rsidRDefault="00BC156B" w:rsidP="00BC156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C156B">
        <w:rPr>
          <w:rFonts w:ascii="Arial" w:eastAsia="Times New Roman" w:hAnsi="Arial" w:cs="Arial"/>
          <w:color w:val="111111"/>
          <w:sz w:val="23"/>
          <w:szCs w:val="23"/>
        </w:rPr>
        <w:t>7. Когда приедут </w:t>
      </w:r>
      <w:r w:rsidRPr="00BC156B">
        <w:rPr>
          <w:rFonts w:ascii="Arial" w:eastAsia="Times New Roman" w:hAnsi="Arial" w:cs="Arial"/>
          <w:b/>
          <w:bCs/>
          <w:color w:val="111111"/>
          <w:sz w:val="23"/>
        </w:rPr>
        <w:t>пожарные</w:t>
      </w:r>
      <w:r w:rsidRPr="00BC156B">
        <w:rPr>
          <w:rFonts w:ascii="Arial" w:eastAsia="Times New Roman" w:hAnsi="Arial" w:cs="Arial"/>
          <w:color w:val="111111"/>
          <w:sz w:val="23"/>
          <w:szCs w:val="23"/>
        </w:rPr>
        <w:t>, во всём их слушайтесь и не бойтесь. Они лучше знают, как вас спасти.</w:t>
      </w:r>
    </w:p>
    <w:p w:rsidR="00BC156B" w:rsidRPr="00BC156B" w:rsidRDefault="00BC156B" w:rsidP="00BC156B">
      <w:pPr>
        <w:spacing w:before="188" w:after="188" w:line="240" w:lineRule="auto"/>
        <w:ind w:firstLine="360"/>
        <w:rPr>
          <w:rFonts w:ascii="Arial" w:eastAsia="Times New Roman" w:hAnsi="Arial" w:cs="Arial"/>
          <w:color w:val="111111"/>
          <w:sz w:val="23"/>
          <w:szCs w:val="23"/>
        </w:rPr>
      </w:pPr>
      <w:r w:rsidRPr="00BC156B">
        <w:rPr>
          <w:rFonts w:ascii="Arial" w:eastAsia="Times New Roman" w:hAnsi="Arial" w:cs="Arial"/>
          <w:color w:val="111111"/>
          <w:sz w:val="23"/>
          <w:szCs w:val="23"/>
        </w:rPr>
        <w:t>Успехов вам!</w:t>
      </w:r>
    </w:p>
    <w:p w:rsidR="00DE68FF" w:rsidRDefault="00DE68FF"/>
    <w:sectPr w:rsidR="00DE6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6502D"/>
    <w:multiLevelType w:val="multilevel"/>
    <w:tmpl w:val="1750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C156B"/>
    <w:rsid w:val="00BC156B"/>
    <w:rsid w:val="00DE6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C15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156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C1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C156B"/>
    <w:rPr>
      <w:b/>
      <w:bCs/>
    </w:rPr>
  </w:style>
  <w:style w:type="character" w:styleId="a5">
    <w:name w:val="Hyperlink"/>
    <w:basedOn w:val="a0"/>
    <w:uiPriority w:val="99"/>
    <w:semiHidden/>
    <w:unhideWhenUsed/>
    <w:rsid w:val="00BC156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9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bezopasnost-konsultac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ozhar-konsultacii" TargetMode="External"/><Relationship Id="rId5" Type="http://schemas.openxmlformats.org/officeDocument/2006/relationships/hyperlink" Target="https://www.maam.ru/obrazovanie/pozharnaya-bezopasno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671</Words>
  <Characters>3830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2024-12-04T11:00:00Z</cp:lastPrinted>
  <dcterms:created xsi:type="dcterms:W3CDTF">2024-12-04T10:58:00Z</dcterms:created>
  <dcterms:modified xsi:type="dcterms:W3CDTF">2024-12-04T11:02:00Z</dcterms:modified>
</cp:coreProperties>
</file>